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9D" w:rsidRPr="00110927" w:rsidRDefault="006F2A6C" w:rsidP="005229FC">
      <w:pPr>
        <w:spacing w:after="0"/>
        <w:rPr>
          <w:rFonts w:ascii="TeleNeo Var" w:hAnsi="TeleNeo Var"/>
          <w:b/>
          <w:sz w:val="28"/>
          <w:szCs w:val="28"/>
          <w:lang w:val="sq-AL"/>
        </w:rPr>
      </w:pPr>
      <w:r w:rsidRPr="00110927">
        <w:rPr>
          <w:rFonts w:ascii="TeleNeo Var" w:hAnsi="TeleNeo Var"/>
          <w:b/>
          <w:sz w:val="28"/>
          <w:szCs w:val="28"/>
          <w:lang w:val="sq-AL"/>
        </w:rPr>
        <w:t>KËRKESË PËR NDRYSHIMIN/RREG</w:t>
      </w:r>
      <w:bookmarkStart w:id="1" w:name="_GoBack"/>
      <w:bookmarkEnd w:id="1"/>
      <w:r w:rsidRPr="00110927">
        <w:rPr>
          <w:rFonts w:ascii="TeleNeo Var" w:hAnsi="TeleNeo Var"/>
          <w:b/>
          <w:sz w:val="28"/>
          <w:szCs w:val="28"/>
          <w:lang w:val="sq-AL"/>
        </w:rPr>
        <w:t>ULLIMIN E TË DHËNAVE TË EVIDENTUARA PERSONALE</w:t>
      </w:r>
    </w:p>
    <w:p w:rsidR="006F2A6C" w:rsidRPr="00110927" w:rsidRDefault="006F2A6C" w:rsidP="006F2A6C">
      <w:pPr>
        <w:spacing w:before="120" w:after="120"/>
        <w:rPr>
          <w:rFonts w:ascii="Tele-GroteskNor" w:hAnsi="Tele-GroteskNor"/>
          <w:b/>
          <w:lang w:val="sq-AL"/>
        </w:rPr>
      </w:pPr>
      <w:bookmarkStart w:id="2" w:name="_Hlk89344077"/>
      <w:r w:rsidRPr="00110927">
        <w:rPr>
          <w:rFonts w:ascii="Tele-GroteskNor" w:hAnsi="Tele-GroteskNor"/>
          <w:b/>
          <w:lang w:val="sq-AL"/>
        </w:rPr>
        <w:t>Të dhëna për shtruesin e kërkesës</w:t>
      </w:r>
    </w:p>
    <w:tbl>
      <w:tblPr>
        <w:tblStyle w:val="TableGrid"/>
        <w:tblW w:w="9493" w:type="dxa"/>
        <w:tblLook w:val="04A0"/>
      </w:tblPr>
      <w:tblGrid>
        <w:gridCol w:w="2830"/>
        <w:gridCol w:w="6663"/>
      </w:tblGrid>
      <w:tr w:rsidR="006F2A6C" w:rsidRPr="00110927" w:rsidTr="005521B9">
        <w:tc>
          <w:tcPr>
            <w:tcW w:w="2830" w:type="dxa"/>
          </w:tcPr>
          <w:p w:rsidR="006F2A6C" w:rsidRPr="00110927" w:rsidRDefault="006F2A6C" w:rsidP="006F2A6C">
            <w:pPr>
              <w:rPr>
                <w:lang w:val="sq-AL"/>
              </w:rPr>
            </w:pPr>
            <w:r w:rsidRPr="00110927">
              <w:rPr>
                <w:lang w:val="sq-AL"/>
              </w:rPr>
              <w:t xml:space="preserve">Emri dhe Mbiemri </w:t>
            </w:r>
          </w:p>
        </w:tc>
        <w:tc>
          <w:tcPr>
            <w:tcW w:w="6663" w:type="dxa"/>
            <w:vAlign w:val="center"/>
          </w:tcPr>
          <w:p w:rsidR="006F2A6C" w:rsidRPr="00110927" w:rsidRDefault="006F2A6C" w:rsidP="006F2A6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6F2A6C" w:rsidRPr="00110927" w:rsidTr="005521B9">
        <w:tc>
          <w:tcPr>
            <w:tcW w:w="2830" w:type="dxa"/>
          </w:tcPr>
          <w:p w:rsidR="006F2A6C" w:rsidRPr="00110927" w:rsidRDefault="006F2A6C" w:rsidP="006F2A6C">
            <w:pPr>
              <w:rPr>
                <w:lang w:val="sq-AL"/>
              </w:rPr>
            </w:pPr>
            <w:r w:rsidRPr="00110927">
              <w:rPr>
                <w:lang w:val="sq-AL"/>
              </w:rPr>
              <w:t xml:space="preserve">NVAQ i shtruesit </w:t>
            </w:r>
          </w:p>
        </w:tc>
        <w:tc>
          <w:tcPr>
            <w:tcW w:w="6663" w:type="dxa"/>
            <w:vAlign w:val="center"/>
          </w:tcPr>
          <w:p w:rsidR="006F2A6C" w:rsidRPr="00110927" w:rsidRDefault="006F2A6C" w:rsidP="006F2A6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6F2A6C" w:rsidRPr="00110927" w:rsidTr="005521B9">
        <w:tc>
          <w:tcPr>
            <w:tcW w:w="2830" w:type="dxa"/>
          </w:tcPr>
          <w:p w:rsidR="006F2A6C" w:rsidRPr="00110927" w:rsidRDefault="006F2A6C" w:rsidP="006F2A6C">
            <w:pPr>
              <w:rPr>
                <w:lang w:val="sq-AL"/>
              </w:rPr>
            </w:pPr>
            <w:r w:rsidRPr="00110927">
              <w:rPr>
                <w:lang w:val="sq-AL"/>
              </w:rPr>
              <w:t xml:space="preserve">Adresa e banimit </w:t>
            </w:r>
          </w:p>
        </w:tc>
        <w:tc>
          <w:tcPr>
            <w:tcW w:w="6663" w:type="dxa"/>
            <w:vAlign w:val="center"/>
          </w:tcPr>
          <w:p w:rsidR="006F2A6C" w:rsidRPr="00110927" w:rsidRDefault="006F2A6C" w:rsidP="006F2A6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6F2A6C" w:rsidRPr="00110927" w:rsidTr="005521B9">
        <w:tc>
          <w:tcPr>
            <w:tcW w:w="2830" w:type="dxa"/>
          </w:tcPr>
          <w:p w:rsidR="006F2A6C" w:rsidRPr="00110927" w:rsidRDefault="006F2A6C" w:rsidP="006F2A6C">
            <w:pPr>
              <w:rPr>
                <w:lang w:val="sq-AL"/>
              </w:rPr>
            </w:pPr>
            <w:r w:rsidRPr="00110927">
              <w:rPr>
                <w:lang w:val="sq-AL"/>
              </w:rPr>
              <w:t>Numri i tel për kontakt</w:t>
            </w:r>
          </w:p>
        </w:tc>
        <w:tc>
          <w:tcPr>
            <w:tcW w:w="6663" w:type="dxa"/>
            <w:vAlign w:val="center"/>
          </w:tcPr>
          <w:p w:rsidR="006F2A6C" w:rsidRPr="00110927" w:rsidRDefault="006F2A6C" w:rsidP="006F2A6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bookmarkEnd w:id="2"/>
    </w:tbl>
    <w:p w:rsidR="004E70D6" w:rsidRPr="00110927" w:rsidRDefault="004E70D6" w:rsidP="005229FC">
      <w:pPr>
        <w:spacing w:after="0"/>
        <w:rPr>
          <w:rFonts w:ascii="TeleNeo Var" w:hAnsi="TeleNeo Var"/>
          <w:lang w:val="sq-AL"/>
        </w:rPr>
      </w:pPr>
    </w:p>
    <w:p w:rsidR="00853596" w:rsidRPr="00110927" w:rsidRDefault="006F2A6C">
      <w:pPr>
        <w:rPr>
          <w:rFonts w:ascii="Tele-GroteskNor" w:hAnsi="Tele-GroteskNor"/>
          <w:b/>
          <w:lang w:val="sq-AL"/>
        </w:rPr>
      </w:pPr>
      <w:bookmarkStart w:id="3" w:name="_Hlk89344152"/>
      <w:r w:rsidRPr="00110927">
        <w:rPr>
          <w:rFonts w:ascii="TeleNeo Var" w:hAnsi="TeleNeo Var"/>
          <w:b/>
          <w:lang w:val="sq-AL"/>
        </w:rPr>
        <w:t>Përmbajtja e kërkesës</w:t>
      </w:r>
    </w:p>
    <w:bookmarkEnd w:id="3"/>
    <w:p w:rsidR="00B47550" w:rsidRPr="00110927" w:rsidRDefault="006F2A6C" w:rsidP="003B385C">
      <w:pPr>
        <w:spacing w:after="0"/>
        <w:jc w:val="both"/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>Sipas dispozitave të Ligjit për mbrojtjen e të dhënave personale, kërkoj të bëhet ndryshimi gjegjësisht korrigjimi në evidencën e Makedonski Telekom SHA Shkup ndaj të dhënave të mia personale të dhëna më poshtë (ju lutemi potencojini informacionet e kërkuara për përpunimin e drejtë të kërkesës)</w:t>
      </w:r>
      <w:r w:rsidR="00A67305" w:rsidRPr="00110927">
        <w:rPr>
          <w:rFonts w:ascii="TeleNeo Var" w:hAnsi="TeleNeo Var"/>
          <w:lang w:val="sq-AL"/>
        </w:rPr>
        <w:t>:</w:t>
      </w:r>
    </w:p>
    <w:p w:rsidR="005229FC" w:rsidRPr="00110927" w:rsidRDefault="005229FC" w:rsidP="00421015">
      <w:pPr>
        <w:spacing w:after="0"/>
        <w:rPr>
          <w:rFonts w:ascii="TeleNeo Var" w:hAnsi="TeleNeo Var"/>
          <w:lang w:val="sq-AL"/>
        </w:rPr>
      </w:pPr>
    </w:p>
    <w:p w:rsidR="005B1B74" w:rsidRPr="00110927" w:rsidRDefault="006F2A6C" w:rsidP="00421015">
      <w:pPr>
        <w:spacing w:after="0"/>
        <w:rPr>
          <w:rFonts w:ascii="TeleNeo Var" w:hAnsi="TeleNeo Var"/>
          <w:b/>
          <w:lang w:val="sq-AL"/>
        </w:rPr>
      </w:pPr>
      <w:r w:rsidRPr="00110927">
        <w:rPr>
          <w:rFonts w:ascii="TeleNeo Var" w:hAnsi="TeleNeo Var"/>
          <w:b/>
          <w:lang w:val="sq-AL"/>
        </w:rPr>
        <w:t>Të dhëna për ndryshimin e kërkuar</w:t>
      </w:r>
    </w:p>
    <w:p w:rsidR="005B1B74" w:rsidRPr="00110927" w:rsidRDefault="005B1B74" w:rsidP="003B385C">
      <w:pPr>
        <w:spacing w:after="0"/>
        <w:rPr>
          <w:rFonts w:ascii="TeleNeo Var" w:hAnsi="TeleNeo Var"/>
          <w:b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2830"/>
        <w:gridCol w:w="6635"/>
      </w:tblGrid>
      <w:tr w:rsidR="00E61D16" w:rsidRPr="00110927" w:rsidTr="003B385C">
        <w:tc>
          <w:tcPr>
            <w:tcW w:w="2830" w:type="dxa"/>
          </w:tcPr>
          <w:p w:rsidR="00E61D16" w:rsidRPr="00110927" w:rsidRDefault="006F2A6C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  <w:r w:rsidRPr="00110927">
              <w:rPr>
                <w:rFonts w:ascii="TeleNeo Var" w:hAnsi="TeleNeo Var"/>
                <w:lang w:val="sq-AL"/>
              </w:rPr>
              <w:t>Cila e dhënë personale ndryshon</w:t>
            </w:r>
          </w:p>
        </w:tc>
        <w:tc>
          <w:tcPr>
            <w:tcW w:w="6635" w:type="dxa"/>
          </w:tcPr>
          <w:p w:rsidR="00E61D16" w:rsidRPr="00110927" w:rsidRDefault="00E61D16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E61D16" w:rsidRPr="00110927" w:rsidTr="003B385C">
        <w:tc>
          <w:tcPr>
            <w:tcW w:w="2830" w:type="dxa"/>
          </w:tcPr>
          <w:p w:rsidR="00E61D16" w:rsidRPr="00110927" w:rsidRDefault="006F2A6C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  <w:r w:rsidRPr="00110927">
              <w:rPr>
                <w:rFonts w:ascii="TeleNeo Var" w:hAnsi="TeleNeo Var"/>
                <w:lang w:val="sq-AL"/>
              </w:rPr>
              <w:t>E dhënë e vjetër personale</w:t>
            </w:r>
          </w:p>
        </w:tc>
        <w:tc>
          <w:tcPr>
            <w:tcW w:w="6635" w:type="dxa"/>
          </w:tcPr>
          <w:p w:rsidR="00E61D16" w:rsidRPr="00110927" w:rsidRDefault="00E61D16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E61D16" w:rsidRPr="00110927" w:rsidTr="003B385C">
        <w:tc>
          <w:tcPr>
            <w:tcW w:w="2830" w:type="dxa"/>
          </w:tcPr>
          <w:p w:rsidR="00E61D16" w:rsidRPr="00110927" w:rsidRDefault="006F2A6C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  <w:r w:rsidRPr="00110927">
              <w:rPr>
                <w:rFonts w:ascii="TeleNeo Var" w:hAnsi="TeleNeo Var"/>
                <w:lang w:val="sq-AL"/>
              </w:rPr>
              <w:t>E dhënë e re personale</w:t>
            </w:r>
          </w:p>
        </w:tc>
        <w:tc>
          <w:tcPr>
            <w:tcW w:w="6635" w:type="dxa"/>
          </w:tcPr>
          <w:p w:rsidR="00E61D16" w:rsidRPr="00110927" w:rsidRDefault="00E61D16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  <w:tr w:rsidR="005B1B74" w:rsidRPr="00110927" w:rsidTr="00E61D16">
        <w:tc>
          <w:tcPr>
            <w:tcW w:w="2830" w:type="dxa"/>
          </w:tcPr>
          <w:p w:rsidR="005B1B74" w:rsidRPr="00110927" w:rsidRDefault="006F2A6C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  <w:r w:rsidRPr="00110927">
              <w:rPr>
                <w:rFonts w:ascii="TeleNeo Var" w:hAnsi="TeleNeo Var"/>
                <w:lang w:val="sq-AL"/>
              </w:rPr>
              <w:t>Baza për ndryshim</w:t>
            </w:r>
          </w:p>
        </w:tc>
        <w:tc>
          <w:tcPr>
            <w:tcW w:w="6635" w:type="dxa"/>
          </w:tcPr>
          <w:p w:rsidR="005B1B74" w:rsidRPr="00110927" w:rsidRDefault="005B1B74" w:rsidP="003B385C">
            <w:pPr>
              <w:spacing w:before="120" w:after="120"/>
              <w:rPr>
                <w:rFonts w:ascii="TeleNeo Var" w:hAnsi="TeleNeo Var"/>
                <w:lang w:val="sq-AL"/>
              </w:rPr>
            </w:pPr>
          </w:p>
        </w:tc>
      </w:tr>
    </w:tbl>
    <w:p w:rsidR="00E61D16" w:rsidRPr="00110927" w:rsidRDefault="00E61D16" w:rsidP="00CB77AE">
      <w:pPr>
        <w:spacing w:after="0"/>
        <w:rPr>
          <w:rFonts w:ascii="TeleNeo Var" w:hAnsi="TeleNeo Var"/>
          <w:lang w:val="sq-AL"/>
        </w:rPr>
      </w:pPr>
    </w:p>
    <w:p w:rsidR="00086BFB" w:rsidRPr="00110927" w:rsidRDefault="00086BFB" w:rsidP="00086BFB">
      <w:pPr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>E konfirmoj se të gjitha të dhënat e dhëna në këtë kërkesë janë të vërteta dhe të sakta.</w:t>
      </w:r>
    </w:p>
    <w:p w:rsidR="00086BFB" w:rsidRPr="00110927" w:rsidRDefault="00086BFB" w:rsidP="00086BFB">
      <w:pPr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>Nënshkrimi:  _____________________________________</w:t>
      </w:r>
      <w:r w:rsidRPr="00110927">
        <w:rPr>
          <w:rFonts w:ascii="TeleNeo Var" w:hAnsi="TeleNeo Var"/>
          <w:lang w:val="sq-AL"/>
        </w:rPr>
        <w:tab/>
        <w:t xml:space="preserve">                 </w:t>
      </w:r>
      <w:r w:rsidRPr="00110927">
        <w:rPr>
          <w:rFonts w:ascii="TeleNeo Var" w:hAnsi="TeleNeo Var"/>
          <w:lang w:val="sq-AL"/>
        </w:rPr>
        <w:br/>
        <w:t>Data e shtrimit: ________________________________</w:t>
      </w:r>
    </w:p>
    <w:p w:rsidR="00086BFB" w:rsidRPr="00110927" w:rsidRDefault="00086BFB" w:rsidP="00086BFB">
      <w:pPr>
        <w:rPr>
          <w:rFonts w:ascii="TeleNeo Var" w:hAnsi="TeleNeo Var"/>
          <w:b/>
          <w:lang w:val="sq-AL"/>
        </w:rPr>
      </w:pPr>
      <w:r w:rsidRPr="00110927">
        <w:rPr>
          <w:rFonts w:ascii="TeleNeo Var" w:hAnsi="TeleNeo Var"/>
          <w:b/>
          <w:lang w:val="sq-AL"/>
        </w:rPr>
        <w:t>Udhëzim për dorëzimin e Kërkesës</w:t>
      </w:r>
    </w:p>
    <w:p w:rsidR="00086BFB" w:rsidRPr="00110927" w:rsidRDefault="00086BFB" w:rsidP="00086BFB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>Kërkesën e plotësuar mund ta dorëzoni në sallonin më të afërt të shitjes së MKT ose përmes postës në adresën – Makedonski Telekom SHA Shkup, Kej 13 Nëntori nr. 6 1000 Shkup</w:t>
      </w:r>
    </w:p>
    <w:p w:rsidR="00086BFB" w:rsidRPr="00110927" w:rsidRDefault="00086BFB" w:rsidP="00086BFB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>Fotografi/skanim nga kërkesa e plotësuar dhe e nënshkruar mund të dërgoni në e-mail adresën vijuese dpo@telekom.mk.</w:t>
      </w:r>
    </w:p>
    <w:p w:rsidR="00086BFB" w:rsidRPr="00110927" w:rsidRDefault="00086BFB" w:rsidP="00086BFB">
      <w:pPr>
        <w:pStyle w:val="ListParagraph"/>
        <w:spacing w:after="0"/>
        <w:ind w:left="284"/>
        <w:jc w:val="both"/>
        <w:rPr>
          <w:rFonts w:ascii="TeleNeo Var" w:hAnsi="TeleNeo Var"/>
          <w:lang w:val="sq-AL"/>
        </w:rPr>
      </w:pPr>
    </w:p>
    <w:p w:rsidR="00E61D16" w:rsidRPr="00110927" w:rsidRDefault="00E61D16" w:rsidP="00E61D16">
      <w:pPr>
        <w:spacing w:after="0"/>
        <w:rPr>
          <w:rFonts w:ascii="TeleNeo Var" w:hAnsi="TeleNeo Var"/>
          <w:lang w:val="sq-AL"/>
        </w:rPr>
      </w:pPr>
    </w:p>
    <w:p w:rsidR="00E61D16" w:rsidRPr="00110927" w:rsidRDefault="00EA2CF5" w:rsidP="00E61D16">
      <w:pPr>
        <w:rPr>
          <w:rFonts w:ascii="TeleNeo Var" w:hAnsi="TeleNeo Var"/>
          <w:b/>
          <w:lang w:val="sq-AL"/>
        </w:rPr>
      </w:pPr>
      <w:r w:rsidRPr="00110927">
        <w:rPr>
          <w:rFonts w:ascii="TeleNeo Var" w:hAnsi="TeleNeo Var"/>
          <w:b/>
          <w:lang w:val="sq-AL"/>
        </w:rPr>
        <w:t>Vërejtje</w:t>
      </w:r>
      <w:r w:rsidR="00E61D16" w:rsidRPr="00110927">
        <w:rPr>
          <w:rFonts w:ascii="TeleNeo Var" w:hAnsi="TeleNeo Var"/>
          <w:b/>
          <w:lang w:val="sq-AL"/>
        </w:rPr>
        <w:t>:</w:t>
      </w:r>
    </w:p>
    <w:p w:rsidR="00E61D16" w:rsidRPr="00110927" w:rsidRDefault="00EA2CF5" w:rsidP="00E61D16">
      <w:pPr>
        <w:pStyle w:val="ListParagraph"/>
        <w:numPr>
          <w:ilvl w:val="0"/>
          <w:numId w:val="1"/>
        </w:numPr>
        <w:ind w:left="284" w:hanging="284"/>
        <w:jc w:val="both"/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 xml:space="preserve">Këtë kërkesë mund ta shtrojë vetëm shfrytëzuesi i shërbimeve i cili ka bazë parapaguesi me MKT dhe të dhënat e së cilit janë evidentuar në sistemet e tij. E njëjta nuk mund të shtrohet në </w:t>
      </w:r>
      <w:r w:rsidRPr="00110927">
        <w:rPr>
          <w:rFonts w:ascii="TeleNeo Var" w:hAnsi="TeleNeo Var"/>
          <w:lang w:val="sq-AL"/>
        </w:rPr>
        <w:lastRenderedPageBreak/>
        <w:t>emër dhe në llogari të një personi tjetër, përveç se me autorizim të nostrifikuar në noter për këtë qëllim. Keqpërdorimi i të dhënave të huaja personale është i ndëshkueshëm me ligj.</w:t>
      </w:r>
    </w:p>
    <w:p w:rsidR="00E61D16" w:rsidRPr="00110927" w:rsidRDefault="00EA2CF5" w:rsidP="00EA2CF5">
      <w:pPr>
        <w:pStyle w:val="ListParagraph"/>
        <w:numPr>
          <w:ilvl w:val="0"/>
          <w:numId w:val="1"/>
        </w:numPr>
        <w:ind w:left="284" w:hanging="284"/>
        <w:jc w:val="both"/>
        <w:rPr>
          <w:rFonts w:ascii="TeleNeo Var" w:hAnsi="TeleNeo Var"/>
          <w:lang w:val="sq-AL"/>
        </w:rPr>
      </w:pPr>
      <w:r w:rsidRPr="00110927">
        <w:rPr>
          <w:rFonts w:ascii="TeleNeo Var" w:hAnsi="TeleNeo Var"/>
          <w:lang w:val="sq-AL"/>
        </w:rPr>
        <w:t xml:space="preserve">MKT ka të drejtë t’ju kontaktojë për verifikimin e identitetit, pretendimet dhe arsyeshmërinë ose bazën e kërkesës. </w:t>
      </w:r>
    </w:p>
    <w:p w:rsidR="00605B9D" w:rsidRPr="00110927" w:rsidRDefault="00EA2CF5" w:rsidP="003B385C">
      <w:pPr>
        <w:pStyle w:val="ListParagraph"/>
        <w:numPr>
          <w:ilvl w:val="0"/>
          <w:numId w:val="1"/>
        </w:numPr>
        <w:ind w:left="284" w:hanging="284"/>
        <w:rPr>
          <w:lang w:val="sq-AL"/>
        </w:rPr>
      </w:pPr>
      <w:r w:rsidRPr="00110927">
        <w:rPr>
          <w:rFonts w:ascii="TeleNeo Var" w:hAnsi="TeleNeo Var"/>
          <w:lang w:val="sq-AL"/>
        </w:rPr>
        <w:t>MKT do të veprojë për këtë kërkesë pa anulim, në pajtim me afatet e përcaktuara në Ligjin për mbrojtjen e të dhënave personale</w:t>
      </w:r>
      <w:r w:rsidR="00E61D16" w:rsidRPr="00110927">
        <w:rPr>
          <w:rFonts w:ascii="TeleNeo Var" w:hAnsi="TeleNeo Var"/>
          <w:lang w:val="sq-AL"/>
        </w:rPr>
        <w:t>.</w:t>
      </w:r>
    </w:p>
    <w:sectPr w:rsidR="00605B9D" w:rsidRPr="00110927" w:rsidSect="003B385C">
      <w:headerReference w:type="default" r:id="rId7"/>
      <w:pgSz w:w="11906" w:h="16838"/>
      <w:pgMar w:top="284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62" w:rsidRDefault="00120B62" w:rsidP="005C1F66">
      <w:pPr>
        <w:spacing w:after="0" w:line="240" w:lineRule="auto"/>
      </w:pPr>
      <w:r>
        <w:separator/>
      </w:r>
    </w:p>
  </w:endnote>
  <w:endnote w:type="continuationSeparator" w:id="0">
    <w:p w:rsidR="00120B62" w:rsidRDefault="00120B62" w:rsidP="005C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leNeo Var">
    <w:altName w:val="Arial"/>
    <w:charset w:val="CC"/>
    <w:family w:val="swiss"/>
    <w:pitch w:val="variable"/>
    <w:sig w:usb0="00000207" w:usb1="00000001" w:usb2="00000000" w:usb3="00000000" w:csb0="00000097" w:csb1="00000000"/>
  </w:font>
  <w:font w:name="Tele-GroteskNor">
    <w:altName w:val="Times New Roman"/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62" w:rsidRDefault="00120B62" w:rsidP="005C1F66">
      <w:pPr>
        <w:spacing w:after="0" w:line="240" w:lineRule="auto"/>
      </w:pPr>
      <w:bookmarkStart w:id="0" w:name="_Hlk89343997"/>
      <w:bookmarkEnd w:id="0"/>
      <w:r>
        <w:separator/>
      </w:r>
    </w:p>
  </w:footnote>
  <w:footnote w:type="continuationSeparator" w:id="0">
    <w:p w:rsidR="00120B62" w:rsidRDefault="00120B62" w:rsidP="005C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66" w:rsidRDefault="005C1F66" w:rsidP="005C1F66">
    <w:pPr>
      <w:spacing w:after="0"/>
      <w:rPr>
        <w:rFonts w:ascii="Tele-GroteskNor" w:hAnsi="Tele-GroteskNor"/>
        <w:b/>
      </w:rPr>
    </w:pPr>
    <w:r>
      <w:rPr>
        <w:rFonts w:ascii="Tele-GroteskNor" w:hAnsi="Tele-GroteskNor"/>
        <w:noProof/>
        <w:lang w:val="en-US"/>
      </w:rPr>
      <w:drawing>
        <wp:inline distT="0" distB="0" distL="0" distR="0">
          <wp:extent cx="1152525" cy="742950"/>
          <wp:effectExtent l="0" t="0" r="9525" b="0"/>
          <wp:docPr id="6" name="Picture 6" descr="T 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 MK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81247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2A6C" w:rsidRPr="00F32B8C" w:rsidRDefault="006F2A6C" w:rsidP="006F2A6C">
    <w:pPr>
      <w:spacing w:after="0"/>
      <w:rPr>
        <w:rFonts w:ascii="Tele-GroteskNor" w:hAnsi="Tele-GroteskNor"/>
        <w:b/>
        <w:lang w:val="en-US"/>
      </w:rPr>
    </w:pPr>
    <w:proofErr w:type="spellStart"/>
    <w:r>
      <w:rPr>
        <w:rFonts w:ascii="Tele-GroteskNor" w:hAnsi="Tele-GroteskNor"/>
        <w:b/>
        <w:lang w:val="en-US"/>
      </w:rPr>
      <w:t>Makedonski</w:t>
    </w:r>
    <w:proofErr w:type="spellEnd"/>
    <w:r>
      <w:rPr>
        <w:rFonts w:ascii="Tele-GroteskNor" w:hAnsi="Tele-GroteskNor"/>
        <w:b/>
        <w:lang w:val="en-US"/>
      </w:rPr>
      <w:t xml:space="preserve"> Telekom </w:t>
    </w:r>
    <w:proofErr w:type="spellStart"/>
    <w:r>
      <w:rPr>
        <w:rFonts w:ascii="Tele-GroteskNor" w:hAnsi="Tele-GroteskNor"/>
        <w:b/>
        <w:lang w:val="en-US"/>
      </w:rPr>
      <w:t>SHA</w:t>
    </w:r>
    <w:proofErr w:type="spellEnd"/>
    <w:r>
      <w:rPr>
        <w:rFonts w:ascii="Tele-GroteskNor" w:hAnsi="Tele-GroteskNor"/>
        <w:b/>
        <w:lang w:val="en-US"/>
      </w:rPr>
      <w:t xml:space="preserve"> </w:t>
    </w:r>
    <w:proofErr w:type="spellStart"/>
    <w:r>
      <w:rPr>
        <w:rFonts w:ascii="Tele-GroteskNor" w:hAnsi="Tele-GroteskNor"/>
        <w:b/>
        <w:lang w:val="en-US"/>
      </w:rPr>
      <w:t>Shkup</w:t>
    </w:r>
    <w:proofErr w:type="spellEnd"/>
  </w:p>
  <w:p w:rsidR="005C1F66" w:rsidRDefault="005C1F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281D"/>
    <w:multiLevelType w:val="hybridMultilevel"/>
    <w:tmpl w:val="2842F9AA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354B88"/>
    <w:multiLevelType w:val="hybridMultilevel"/>
    <w:tmpl w:val="DC7CFF4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C121F"/>
    <w:multiLevelType w:val="hybridMultilevel"/>
    <w:tmpl w:val="387A1B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5B9D"/>
    <w:rsid w:val="000472FB"/>
    <w:rsid w:val="00056440"/>
    <w:rsid w:val="00086BFB"/>
    <w:rsid w:val="000A7D16"/>
    <w:rsid w:val="000C1819"/>
    <w:rsid w:val="00110771"/>
    <w:rsid w:val="00110927"/>
    <w:rsid w:val="00114B83"/>
    <w:rsid w:val="00120B62"/>
    <w:rsid w:val="001D43C1"/>
    <w:rsid w:val="00250DD9"/>
    <w:rsid w:val="00252E3C"/>
    <w:rsid w:val="002D424A"/>
    <w:rsid w:val="002F039A"/>
    <w:rsid w:val="00317AD4"/>
    <w:rsid w:val="00326E2D"/>
    <w:rsid w:val="003829B1"/>
    <w:rsid w:val="003B385C"/>
    <w:rsid w:val="004071C3"/>
    <w:rsid w:val="00421015"/>
    <w:rsid w:val="00443479"/>
    <w:rsid w:val="00484F04"/>
    <w:rsid w:val="004D66D8"/>
    <w:rsid w:val="004E70D6"/>
    <w:rsid w:val="00516627"/>
    <w:rsid w:val="005229FC"/>
    <w:rsid w:val="00535D7D"/>
    <w:rsid w:val="00566FA9"/>
    <w:rsid w:val="00597A28"/>
    <w:rsid w:val="005B1B74"/>
    <w:rsid w:val="005C1F66"/>
    <w:rsid w:val="00605B9D"/>
    <w:rsid w:val="0060608A"/>
    <w:rsid w:val="006410C1"/>
    <w:rsid w:val="00642E0F"/>
    <w:rsid w:val="00685DA2"/>
    <w:rsid w:val="006F2A6C"/>
    <w:rsid w:val="007222D9"/>
    <w:rsid w:val="00730A8E"/>
    <w:rsid w:val="0079522C"/>
    <w:rsid w:val="00834BE1"/>
    <w:rsid w:val="00837C3A"/>
    <w:rsid w:val="00852831"/>
    <w:rsid w:val="00853596"/>
    <w:rsid w:val="00863D74"/>
    <w:rsid w:val="008B1BDD"/>
    <w:rsid w:val="00A02F9C"/>
    <w:rsid w:val="00A143FF"/>
    <w:rsid w:val="00A46728"/>
    <w:rsid w:val="00A67305"/>
    <w:rsid w:val="00AA474C"/>
    <w:rsid w:val="00AC2A8D"/>
    <w:rsid w:val="00B47550"/>
    <w:rsid w:val="00CB77AE"/>
    <w:rsid w:val="00E40F71"/>
    <w:rsid w:val="00E46651"/>
    <w:rsid w:val="00E61D16"/>
    <w:rsid w:val="00E717BC"/>
    <w:rsid w:val="00E94E93"/>
    <w:rsid w:val="00EA2CF5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7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0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F66"/>
  </w:style>
  <w:style w:type="paragraph" w:styleId="Footer">
    <w:name w:val="footer"/>
    <w:basedOn w:val="Normal"/>
    <w:link w:val="FooterChar"/>
    <w:uiPriority w:val="99"/>
    <w:unhideWhenUsed/>
    <w:rsid w:val="005C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1496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Nikoloski</dc:creator>
  <cp:lastModifiedBy>olja kraleva</cp:lastModifiedBy>
  <cp:revision>3</cp:revision>
  <dcterms:created xsi:type="dcterms:W3CDTF">2022-07-01T16:54:00Z</dcterms:created>
  <dcterms:modified xsi:type="dcterms:W3CDTF">2022-07-01T16:54:00Z</dcterms:modified>
</cp:coreProperties>
</file>